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1701"/>
        <w:gridCol w:w="567"/>
        <w:gridCol w:w="1843"/>
        <w:gridCol w:w="709"/>
        <w:gridCol w:w="1559"/>
        <w:gridCol w:w="882"/>
      </w:tblGrid>
      <w:tr w:rsidR="00076F88" w:rsidRPr="00914610" w:rsidTr="002012FC">
        <w:trPr>
          <w:trHeight w:val="402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076F88" w:rsidRPr="00914610" w:rsidRDefault="00076F88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 w:rsidRPr="00914610">
              <w:rPr>
                <w:rFonts w:ascii="Arial" w:hAnsi="Arial" w:cs="Arial"/>
                <w:b/>
                <w:sz w:val="22"/>
                <w:szCs w:val="22"/>
              </w:rPr>
              <w:t>IDENTIFICACIÓN DEL PREDIO</w:t>
            </w:r>
          </w:p>
        </w:tc>
      </w:tr>
      <w:tr w:rsidR="00076F88" w:rsidRPr="00914610" w:rsidTr="002012FC">
        <w:trPr>
          <w:trHeight w:val="40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76F88" w:rsidRPr="00914610" w:rsidRDefault="00076F88" w:rsidP="00D02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076F88" w:rsidRPr="00914610" w:rsidRDefault="00076F88" w:rsidP="00D02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F88" w:rsidRPr="00914610" w:rsidTr="002012FC">
        <w:tc>
          <w:tcPr>
            <w:tcW w:w="2095" w:type="dxa"/>
            <w:gridSpan w:val="2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Matrícula Inmobiliaria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Mayor Extensión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F88" w:rsidRPr="00914610" w:rsidTr="002012FC">
        <w:trPr>
          <w:trHeight w:val="390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Código Catastral</w:t>
            </w: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F88" w:rsidRPr="00914610" w:rsidTr="002012FC">
        <w:trPr>
          <w:trHeight w:val="281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:rsidR="00076F88" w:rsidRPr="00914610" w:rsidRDefault="00076F88" w:rsidP="00D02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F88" w:rsidRPr="00914610" w:rsidTr="002012FC">
        <w:trPr>
          <w:trHeight w:val="255"/>
        </w:trPr>
        <w:tc>
          <w:tcPr>
            <w:tcW w:w="4363" w:type="dxa"/>
            <w:gridSpan w:val="4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Área del Inmueble</w:t>
            </w:r>
            <w:r w:rsidR="003A785B" w:rsidRPr="00914610">
              <w:rPr>
                <w:rFonts w:ascii="Arial" w:hAnsi="Arial" w:cs="Arial"/>
                <w:b/>
                <w:sz w:val="22"/>
                <w:szCs w:val="22"/>
              </w:rPr>
              <w:t xml:space="preserve"> M2</w:t>
            </w:r>
          </w:p>
        </w:tc>
        <w:tc>
          <w:tcPr>
            <w:tcW w:w="4993" w:type="dxa"/>
            <w:gridSpan w:val="4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Avalúo Catastral</w:t>
            </w:r>
          </w:p>
        </w:tc>
      </w:tr>
      <w:tr w:rsidR="003A785B" w:rsidRPr="00914610" w:rsidTr="003A785B">
        <w:trPr>
          <w:trHeight w:val="452"/>
        </w:trPr>
        <w:tc>
          <w:tcPr>
            <w:tcW w:w="1135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Terreno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76F88" w:rsidRPr="00914610" w:rsidRDefault="00076F88" w:rsidP="00D02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6F88" w:rsidRPr="00914610" w:rsidRDefault="00076F88" w:rsidP="00D024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Construcción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610"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Avalúo 201</w:t>
            </w:r>
            <w:r w:rsidRPr="00914610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  <w:t>X</w:t>
            </w:r>
          </w:p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76F88" w:rsidRPr="00914610" w:rsidTr="002012FC">
        <w:trPr>
          <w:trHeight w:val="364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LINDEROS DEL PREDIO</w:t>
            </w:r>
          </w:p>
        </w:tc>
      </w:tr>
      <w:tr w:rsidR="00076F88" w:rsidRPr="00914610" w:rsidTr="002012FC">
        <w:trPr>
          <w:trHeight w:val="364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076F88" w:rsidRPr="00914610" w:rsidRDefault="00076F88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67E" w:rsidRPr="00914610" w:rsidRDefault="0002367E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67E" w:rsidRPr="00914610" w:rsidRDefault="0002367E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67E" w:rsidRPr="00914610" w:rsidRDefault="0002367E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67E" w:rsidRPr="00914610" w:rsidRDefault="0002367E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67E" w:rsidRPr="00914610" w:rsidRDefault="0002367E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67E" w:rsidRPr="00914610" w:rsidRDefault="0002367E" w:rsidP="00D024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bookmarkEnd w:id="0"/>
    </w:tbl>
    <w:p w:rsidR="00EE11B7" w:rsidRPr="00914610" w:rsidRDefault="00EE11B7" w:rsidP="00EE11B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832"/>
        <w:gridCol w:w="1104"/>
        <w:gridCol w:w="422"/>
        <w:gridCol w:w="133"/>
        <w:gridCol w:w="1245"/>
        <w:gridCol w:w="413"/>
        <w:gridCol w:w="253"/>
        <w:gridCol w:w="992"/>
        <w:gridCol w:w="1108"/>
        <w:gridCol w:w="5"/>
      </w:tblGrid>
      <w:tr w:rsidR="00EE11B7" w:rsidRPr="00914610" w:rsidTr="002012FC">
        <w:trPr>
          <w:trHeight w:val="41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B7" w:rsidRPr="00914610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INFORMACIÓN FÍSICA Y TÉCNICA DEL PREDIO</w:t>
            </w:r>
          </w:p>
        </w:tc>
      </w:tr>
      <w:tr w:rsidR="002927B3" w:rsidRPr="00914610" w:rsidTr="002012FC">
        <w:trPr>
          <w:trHeight w:val="266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27B3" w:rsidRPr="00914610" w:rsidRDefault="002927B3" w:rsidP="002927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FECHA VISITA TÉCNICA AL PREDIO:</w:t>
            </w:r>
            <w:r w:rsidR="00745AD2" w:rsidRPr="009146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E11B7" w:rsidRPr="00914610" w:rsidTr="002012FC">
        <w:trPr>
          <w:trHeight w:val="143"/>
          <w:tblHeader/>
        </w:trPr>
        <w:tc>
          <w:tcPr>
            <w:tcW w:w="248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11B7" w:rsidRPr="00914610" w:rsidRDefault="00EE11B7" w:rsidP="00847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B7" w:rsidRPr="00914610" w:rsidRDefault="00EE11B7" w:rsidP="00847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11B7" w:rsidRPr="00914610" w:rsidRDefault="00EE11B7" w:rsidP="00847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E11B7" w:rsidRPr="00914610" w:rsidTr="002012FC">
        <w:trPr>
          <w:trHeight w:val="271"/>
          <w:tblHeader/>
        </w:trPr>
        <w:tc>
          <w:tcPr>
            <w:tcW w:w="2488" w:type="pct"/>
            <w:gridSpan w:val="3"/>
            <w:shd w:val="clear" w:color="auto" w:fill="auto"/>
            <w:noWrap/>
            <w:vAlign w:val="center"/>
            <w:hideMark/>
          </w:tcPr>
          <w:p w:rsidR="00EE11B7" w:rsidRPr="00914610" w:rsidRDefault="00EE11B7" w:rsidP="00847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1B7" w:rsidRPr="00914610" w:rsidTr="002012FC">
        <w:trPr>
          <w:trHeight w:val="331"/>
          <w:tblHeader/>
        </w:trPr>
        <w:tc>
          <w:tcPr>
            <w:tcW w:w="2488" w:type="pct"/>
            <w:gridSpan w:val="3"/>
            <w:shd w:val="clear" w:color="auto" w:fill="auto"/>
            <w:vAlign w:val="center"/>
            <w:hideMark/>
          </w:tcPr>
          <w:p w:rsidR="00EE11B7" w:rsidRPr="00914610" w:rsidRDefault="00FB609E" w:rsidP="00847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MEJORA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1B7" w:rsidRPr="00914610" w:rsidTr="002012FC">
        <w:trPr>
          <w:trHeight w:val="419"/>
          <w:tblHeader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EE11B7" w:rsidRPr="00914610" w:rsidRDefault="00DC326F" w:rsidP="002012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Si el bien inmueble fiscal presenta algún tipo de</w:t>
            </w:r>
            <w:r w:rsidR="00B66F63" w:rsidRPr="00914610">
              <w:rPr>
                <w:rFonts w:ascii="Arial" w:hAnsi="Arial" w:cs="Arial"/>
                <w:b/>
                <w:sz w:val="22"/>
                <w:szCs w:val="22"/>
              </w:rPr>
              <w:t xml:space="preserve"> mejora y/u</w:t>
            </w:r>
            <w:r w:rsidRPr="00914610">
              <w:rPr>
                <w:rFonts w:ascii="Arial" w:hAnsi="Arial" w:cs="Arial"/>
                <w:b/>
                <w:sz w:val="22"/>
                <w:szCs w:val="22"/>
              </w:rPr>
              <w:t xml:space="preserve"> ocupación, por favor identificar </w:t>
            </w:r>
          </w:p>
        </w:tc>
      </w:tr>
      <w:tr w:rsidR="00B66F63" w:rsidRPr="00914610" w:rsidTr="00526BA8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:rsidR="00B66F63" w:rsidRPr="00914610" w:rsidRDefault="00B66F63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CANTIDAD DE PISOS DE LA MEJORA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B66F63" w:rsidRPr="00914610" w:rsidRDefault="00B66F63" w:rsidP="00526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:rsidR="00B66F63" w:rsidRPr="00914610" w:rsidRDefault="00B66F63" w:rsidP="00526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B66F63" w:rsidRPr="00914610" w:rsidRDefault="00B66F63" w:rsidP="00526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:rsidR="00B66F63" w:rsidRPr="00914610" w:rsidRDefault="00B66F63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AÑOS DE OCUPACIÓN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B66F63" w:rsidRPr="00914610" w:rsidRDefault="00B66F63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1B7" w:rsidRPr="00914610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PETICIONARIO/  OCUPATE</w:t>
            </w:r>
            <w:r w:rsidR="00FB609E" w:rsidRPr="00914610">
              <w:rPr>
                <w:rFonts w:ascii="Arial" w:hAnsi="Arial" w:cs="Arial"/>
                <w:b/>
                <w:sz w:val="22"/>
                <w:szCs w:val="22"/>
              </w:rPr>
              <w:t xml:space="preserve"> IRREGULAR</w:t>
            </w:r>
          </w:p>
        </w:tc>
        <w:tc>
          <w:tcPr>
            <w:tcW w:w="3576" w:type="pct"/>
            <w:gridSpan w:val="10"/>
            <w:shd w:val="clear" w:color="auto" w:fill="auto"/>
            <w:noWrap/>
            <w:vAlign w:val="center"/>
          </w:tcPr>
          <w:p w:rsidR="00EE11B7" w:rsidRPr="00914610" w:rsidRDefault="00EE11B7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F63" w:rsidRPr="00914610" w:rsidTr="002012FC">
        <w:trPr>
          <w:gridAfter w:val="1"/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DOCUMENTO DE IDENTIFICACIÓN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EE11B7" w:rsidRPr="00914610" w:rsidRDefault="00AD1C6E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TELÉ</w:t>
            </w:r>
            <w:r w:rsidR="00EE11B7" w:rsidRPr="00914610">
              <w:rPr>
                <w:rFonts w:ascii="Arial" w:hAnsi="Arial" w:cs="Arial"/>
                <w:b/>
                <w:sz w:val="22"/>
                <w:szCs w:val="22"/>
              </w:rPr>
              <w:t>FONO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F63" w:rsidRPr="00914610" w:rsidTr="002012FC">
        <w:trPr>
          <w:gridAfter w:val="1"/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:rsidR="00EE11B7" w:rsidRPr="00914610" w:rsidRDefault="00EE11B7" w:rsidP="00EE1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DOCUMENTO DE PROPIEDAD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:rsidR="00EE11B7" w:rsidRPr="00914610" w:rsidRDefault="00EE11B7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1B7" w:rsidRPr="00914610" w:rsidTr="002012FC">
        <w:trPr>
          <w:gridAfter w:val="1"/>
          <w:trHeight w:val="1547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3573" w:type="pct"/>
            <w:gridSpan w:val="9"/>
            <w:shd w:val="clear" w:color="auto" w:fill="auto"/>
            <w:noWrap/>
            <w:vAlign w:val="center"/>
          </w:tcPr>
          <w:p w:rsidR="00EE11B7" w:rsidRPr="00914610" w:rsidRDefault="00EE11B7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C6E" w:rsidRPr="00914610" w:rsidRDefault="00AD1C6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7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6501"/>
      </w:tblGrid>
      <w:tr w:rsidR="002A436B" w:rsidRPr="00914610" w:rsidTr="00AD1C6E">
        <w:trPr>
          <w:trHeight w:val="522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2A436B" w:rsidRPr="00914610" w:rsidRDefault="002A436B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lastRenderedPageBreak/>
              <w:t>INFORMACIÓN CERTIFICADO DE USO DE SUELO Y RIESGO</w:t>
            </w:r>
          </w:p>
        </w:tc>
      </w:tr>
      <w:tr w:rsidR="002A436B" w:rsidRPr="00914610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:rsidR="002A436B" w:rsidRPr="00914610" w:rsidRDefault="002A436B" w:rsidP="002A4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DEPENDENCIA Y FUNCIONARIO RESPONSABLE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:rsidR="002A436B" w:rsidRPr="00914610" w:rsidRDefault="002A436B" w:rsidP="002A4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36B" w:rsidRPr="00914610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:rsidR="002A436B" w:rsidRPr="00914610" w:rsidRDefault="002A436B" w:rsidP="002A4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:rsidR="002A436B" w:rsidRPr="00914610" w:rsidRDefault="002A436B" w:rsidP="002A4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36B" w:rsidRPr="00914610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:rsidR="002A436B" w:rsidRPr="00914610" w:rsidRDefault="002A436B" w:rsidP="002A4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:rsidR="002A436B" w:rsidRPr="00914610" w:rsidRDefault="002A436B" w:rsidP="002A4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36B" w:rsidRPr="00914610" w:rsidRDefault="002A436B" w:rsidP="00EE11B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360853" w:rsidRPr="00914610" w:rsidTr="002012FC">
        <w:trPr>
          <w:trHeight w:val="41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360853" w:rsidRPr="00914610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PLANO DE LOCALIZACIÓ</w:t>
            </w:r>
            <w:r w:rsidR="00360853" w:rsidRPr="0091461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360853" w:rsidRPr="00914610" w:rsidTr="002012FC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610" w:rsidRPr="00914610" w:rsidRDefault="00914610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26F" w:rsidRPr="00914610" w:rsidRDefault="00DC326F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5AE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0853" w:rsidRPr="00914610" w:rsidRDefault="00E615A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610">
              <w:rPr>
                <w:rFonts w:ascii="Arial" w:hAnsi="Arial" w:cs="Arial"/>
                <w:sz w:val="22"/>
                <w:szCs w:val="22"/>
              </w:rPr>
              <w:t>Tomado de:</w:t>
            </w: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610" w:rsidRPr="00914610" w:rsidRDefault="00914610" w:rsidP="00914610">
      <w:pPr>
        <w:tabs>
          <w:tab w:val="left" w:pos="2926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20275F" w:rsidRPr="00914610" w:rsidTr="002012FC">
        <w:trPr>
          <w:trHeight w:val="442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20275F" w:rsidRPr="00914610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REGISTRO FOTOGRÁ</w:t>
            </w:r>
            <w:r w:rsidR="0020275F" w:rsidRPr="00914610">
              <w:rPr>
                <w:rFonts w:ascii="Arial" w:hAnsi="Arial" w:cs="Arial"/>
                <w:b/>
                <w:sz w:val="22"/>
                <w:szCs w:val="22"/>
              </w:rPr>
              <w:t>FICO</w:t>
            </w:r>
          </w:p>
        </w:tc>
      </w:tr>
      <w:tr w:rsidR="0020275F" w:rsidRPr="00914610" w:rsidTr="001C059F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EE1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853" w:rsidRPr="00914610" w:rsidRDefault="00360853" w:rsidP="00EE11B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7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6703"/>
      </w:tblGrid>
      <w:tr w:rsidR="00EE11B7" w:rsidRPr="00914610" w:rsidTr="00A117C9">
        <w:trPr>
          <w:trHeight w:val="365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EE11B7" w:rsidRPr="00914610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DIAGNÓSTICO CATASTRAL Y CONCEPTO FINAL</w:t>
            </w:r>
          </w:p>
        </w:tc>
      </w:tr>
      <w:tr w:rsidR="00993448" w:rsidRPr="00914610" w:rsidTr="00A117C9">
        <w:trPr>
          <w:trHeight w:val="988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993448" w:rsidRPr="00914610" w:rsidRDefault="00993448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48" w:rsidRPr="00914610" w:rsidTr="00A117C9">
        <w:trPr>
          <w:trHeight w:val="9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:rsidR="00993448" w:rsidRPr="00914610" w:rsidRDefault="00993448" w:rsidP="00EE1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DOCUMENTOS Y/O HERRAMIENTAS UTILIZADOS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:rsidR="00993448" w:rsidRPr="00914610" w:rsidRDefault="00993448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1C6E" w:rsidRPr="00914610" w:rsidRDefault="00AD1C6E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1B7" w:rsidRPr="00914610" w:rsidTr="00A117C9">
        <w:trPr>
          <w:trHeight w:val="996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:rsidR="00EE11B7" w:rsidRPr="00914610" w:rsidRDefault="00EE11B7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1B7" w:rsidRPr="00914610" w:rsidTr="00A117C9">
        <w:trPr>
          <w:trHeight w:val="14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:rsidR="00EE11B7" w:rsidRPr="00914610" w:rsidRDefault="00EE11B7" w:rsidP="00847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0">
              <w:rPr>
                <w:rFonts w:ascii="Arial" w:hAnsi="Arial" w:cs="Arial"/>
                <w:b/>
                <w:sz w:val="22"/>
                <w:szCs w:val="22"/>
              </w:rPr>
              <w:t>RECOMENDACIONES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:rsidR="00EE11B7" w:rsidRPr="00914610" w:rsidRDefault="00EE11B7" w:rsidP="00847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17C9" w:rsidRPr="00914610" w:rsidRDefault="00A117C9" w:rsidP="00EE11B7">
      <w:pPr>
        <w:rPr>
          <w:rFonts w:ascii="Arial" w:hAnsi="Arial" w:cs="Arial"/>
          <w:sz w:val="22"/>
          <w:szCs w:val="22"/>
        </w:rPr>
      </w:pPr>
    </w:p>
    <w:p w:rsidR="00076F88" w:rsidRPr="00914610" w:rsidRDefault="00076F88" w:rsidP="00EE11B7">
      <w:pPr>
        <w:rPr>
          <w:rFonts w:ascii="Arial" w:hAnsi="Arial" w:cs="Arial"/>
          <w:sz w:val="22"/>
          <w:szCs w:val="22"/>
        </w:rPr>
      </w:pPr>
    </w:p>
    <w:p w:rsidR="00EE11B7" w:rsidRPr="00914610" w:rsidRDefault="00EE11B7" w:rsidP="00EE11B7">
      <w:pPr>
        <w:rPr>
          <w:rFonts w:ascii="Arial" w:hAnsi="Arial" w:cs="Arial"/>
          <w:b/>
          <w:smallCaps/>
          <w:sz w:val="22"/>
          <w:szCs w:val="22"/>
        </w:rPr>
      </w:pPr>
      <w:r w:rsidRPr="00914610">
        <w:rPr>
          <w:rFonts w:ascii="Arial" w:hAnsi="Arial" w:cs="Arial"/>
          <w:b/>
          <w:smallCaps/>
          <w:sz w:val="22"/>
          <w:szCs w:val="22"/>
        </w:rPr>
        <w:t>XXXXXXXXXXXXXXXXXXXXXX</w:t>
      </w:r>
    </w:p>
    <w:p w:rsidR="00EE11B7" w:rsidRPr="00914610" w:rsidRDefault="00EE11B7" w:rsidP="00EE11B7">
      <w:pPr>
        <w:rPr>
          <w:rFonts w:ascii="Arial" w:hAnsi="Arial" w:cs="Arial"/>
          <w:smallCaps/>
          <w:sz w:val="22"/>
          <w:szCs w:val="22"/>
        </w:rPr>
      </w:pPr>
      <w:r w:rsidRPr="00914610">
        <w:rPr>
          <w:rFonts w:ascii="Arial" w:hAnsi="Arial" w:cs="Arial"/>
          <w:smallCaps/>
          <w:sz w:val="22"/>
          <w:szCs w:val="22"/>
        </w:rPr>
        <w:t>Ingeniero(a) Catastral y geodesta</w:t>
      </w:r>
    </w:p>
    <w:p w:rsidR="00EE11B7" w:rsidRPr="00914610" w:rsidRDefault="00EE11B7" w:rsidP="00EE11B7">
      <w:pPr>
        <w:rPr>
          <w:rFonts w:ascii="Arial" w:hAnsi="Arial" w:cs="Arial"/>
          <w:smallCaps/>
          <w:sz w:val="22"/>
          <w:szCs w:val="22"/>
        </w:rPr>
      </w:pPr>
      <w:r w:rsidRPr="00914610">
        <w:rPr>
          <w:rFonts w:ascii="Arial" w:hAnsi="Arial" w:cs="Arial"/>
          <w:smallCaps/>
          <w:sz w:val="22"/>
          <w:szCs w:val="22"/>
        </w:rPr>
        <w:t>Subdirección de Servicios Administrativos</w:t>
      </w:r>
    </w:p>
    <w:p w:rsidR="00EE11B7" w:rsidRPr="00914610" w:rsidRDefault="00EE11B7" w:rsidP="00EE11B7">
      <w:pPr>
        <w:rPr>
          <w:rFonts w:ascii="Arial" w:hAnsi="Arial" w:cs="Arial"/>
          <w:smallCaps/>
          <w:sz w:val="22"/>
          <w:szCs w:val="22"/>
        </w:rPr>
      </w:pPr>
      <w:r w:rsidRPr="00914610">
        <w:rPr>
          <w:rFonts w:ascii="Arial" w:hAnsi="Arial" w:cs="Arial"/>
          <w:smallCaps/>
          <w:sz w:val="22"/>
          <w:szCs w:val="22"/>
        </w:rPr>
        <w:t>Tarjeta Profesional No.</w:t>
      </w:r>
    </w:p>
    <w:p w:rsidR="00A05B71" w:rsidRPr="00914610" w:rsidRDefault="00A05B71" w:rsidP="00EE11B7">
      <w:pPr>
        <w:rPr>
          <w:rFonts w:ascii="Arial" w:hAnsi="Arial" w:cs="Arial"/>
          <w:smallCaps/>
          <w:sz w:val="22"/>
          <w:szCs w:val="22"/>
        </w:rPr>
      </w:pPr>
    </w:p>
    <w:p w:rsidR="00A05B71" w:rsidRPr="00914610" w:rsidRDefault="00A05B71" w:rsidP="00EE11B7">
      <w:pPr>
        <w:rPr>
          <w:rFonts w:ascii="Arial" w:hAnsi="Arial" w:cs="Arial"/>
          <w:smallCaps/>
          <w:sz w:val="22"/>
          <w:szCs w:val="22"/>
        </w:rPr>
      </w:pPr>
      <w:r w:rsidRPr="00914610">
        <w:rPr>
          <w:rFonts w:ascii="Arial" w:hAnsi="Arial" w:cs="Arial"/>
          <w:smallCaps/>
          <w:sz w:val="22"/>
          <w:szCs w:val="22"/>
        </w:rPr>
        <w:t>Fecha de elaboración:</w:t>
      </w:r>
    </w:p>
    <w:p w:rsidR="00B13B55" w:rsidRPr="00914610" w:rsidRDefault="00B13B55" w:rsidP="00EE11B7">
      <w:pPr>
        <w:rPr>
          <w:rFonts w:ascii="Arial" w:hAnsi="Arial" w:cs="Arial"/>
          <w:smallCaps/>
          <w:sz w:val="22"/>
          <w:szCs w:val="22"/>
        </w:rPr>
      </w:pPr>
      <w:r w:rsidRPr="00914610">
        <w:rPr>
          <w:rFonts w:ascii="Arial" w:hAnsi="Arial" w:cs="Arial"/>
          <w:smallCaps/>
          <w:sz w:val="22"/>
          <w:szCs w:val="22"/>
        </w:rPr>
        <w:t>Carpeta No:</w:t>
      </w:r>
    </w:p>
    <w:p w:rsidR="00C80BF2" w:rsidRPr="00914610" w:rsidRDefault="00C80BF2">
      <w:pPr>
        <w:rPr>
          <w:rFonts w:ascii="Arial" w:hAnsi="Arial" w:cs="Arial"/>
          <w:sz w:val="22"/>
          <w:szCs w:val="22"/>
        </w:rPr>
      </w:pPr>
    </w:p>
    <w:sectPr w:rsidR="00C80BF2" w:rsidRPr="00914610" w:rsidSect="002D2426">
      <w:headerReference w:type="default" r:id="rId11"/>
      <w:footerReference w:type="default" r:id="rId12"/>
      <w:pgSz w:w="12240" w:h="15840"/>
      <w:pgMar w:top="195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8E" w:rsidRDefault="0042158E" w:rsidP="00B81705">
      <w:r>
        <w:separator/>
      </w:r>
    </w:p>
  </w:endnote>
  <w:endnote w:type="continuationSeparator" w:id="0">
    <w:p w:rsidR="0042158E" w:rsidRDefault="0042158E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44825"/>
      <w:docPartObj>
        <w:docPartGallery w:val="Page Numbers (Bottom of Page)"/>
        <w:docPartUnique/>
      </w:docPartObj>
    </w:sdtPr>
    <w:sdtEndPr/>
    <w:sdtContent>
      <w:p w:rsidR="008E1B63" w:rsidRDefault="008E1B63">
        <w:pPr>
          <w:pStyle w:val="Piedepgina"/>
          <w:jc w:val="right"/>
        </w:pPr>
        <w:r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C02635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Pr="008E1B63">
          <w:rPr>
            <w:rFonts w:ascii="Verdana" w:hAnsi="Verdana"/>
            <w:sz w:val="16"/>
            <w:szCs w:val="16"/>
          </w:rPr>
          <w:t xml:space="preserve"> de 4</w:t>
        </w:r>
      </w:p>
    </w:sdtContent>
  </w:sdt>
  <w:p w:rsidR="00B64ABE" w:rsidRDefault="00B6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8E" w:rsidRDefault="0042158E" w:rsidP="00B81705">
      <w:r>
        <w:separator/>
      </w:r>
    </w:p>
  </w:footnote>
  <w:footnote w:type="continuationSeparator" w:id="0">
    <w:p w:rsidR="0042158E" w:rsidRDefault="0042158E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1" w:type="pct"/>
      <w:tblInd w:w="-214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57"/>
      <w:gridCol w:w="3789"/>
      <w:gridCol w:w="1902"/>
    </w:tblGrid>
    <w:tr w:rsidR="00914610" w:rsidRPr="00914610" w:rsidTr="0058764F">
      <w:trPr>
        <w:cantSplit/>
        <w:trHeight w:val="362"/>
        <w:tblHeader/>
      </w:trPr>
      <w:tc>
        <w:tcPr>
          <w:tcW w:w="1847" w:type="pct"/>
          <w:vMerge w:val="restart"/>
          <w:vAlign w:val="center"/>
        </w:tcPr>
        <w:p w:rsidR="002D2426" w:rsidRPr="00914610" w:rsidRDefault="00914610" w:rsidP="0058764F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lang w:eastAsia="es-CO"/>
            </w:rPr>
            <w:drawing>
              <wp:inline distT="0" distB="0" distL="0" distR="0" wp14:anchorId="39A3E8B1" wp14:editId="6022AD3C">
                <wp:extent cx="2106778" cy="416966"/>
                <wp:effectExtent l="0" t="0" r="0" b="2540"/>
                <wp:docPr id="104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6778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="00617B86" w:rsidRPr="00914610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64384" behindDoc="0" locked="0" layoutInCell="0" allowOverlap="1" wp14:anchorId="2D5CB5F5" wp14:editId="58BD45B4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3AED2B" id="Conector recto 2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OEgIAACwEAAAOAAAAZHJzL2Uyb0RvYy54bWysU8GO2yAQvVfqPyDuiWPX2SZWnFVlJ71s&#10;u5F2+wEEcIyKAQGJE1X99w44jrLtparqAx6GmcebecPq8dxJdOLWCa1KnE5nGHFFNRPqUOJvr9vJ&#10;AiPniWJEasVLfOEOP67fv1v1puCZbrVk3CIAUa7oTYlb702RJI62vCNuqg1XcNho2xEPW3tImCU9&#10;oHcyyWazh6TXlhmrKXcOvPVwiNcRv2k49c9N47hHssTAzcfVxnUf1mS9IsXBEtMKeqVB/oFFR4SC&#10;S29QNfEEHa34A6oT1GqnGz+lukt00wjKYw1QTTr7rZqXlhgea4HmOHNrk/t/sPTraWeRYCXOMFKk&#10;A4kqEIp6bZENP5SFHvXGFRBaqZ0NVdKzejFPmn53SOmqJerAI9fXiwGANGQkb1LCxhm4ad9/0Qxi&#10;yNHr2LBzY7sACa1A56jL5aYLP3tEBycdvQkpxhRjnf/MdYeCUWIpVGgWKcjpyflAgRRjSHArvRVS&#10;RsGlQn2Jl/NsHhOcloKFwxDm7GFfSYtOJIxM/GI9cHIfZvVRsQjWcsI2V9sTIQcbLpcq4EERQOdq&#10;DTPxYzlbbhabRT7Js4fNJJ/V9eTTtsonD9v047z+UFdVnf4M1NK8aAVjXAV243ym+d/pf30pw2Td&#10;JvTWhuQteuwXkB3/kXRUMQg3jMBes8vOjurCSMbg6/MJM3+/B/v+ka9/A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7+1E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2092" w:type="pct"/>
          <w:vMerge w:val="restart"/>
          <w:vAlign w:val="center"/>
        </w:tcPr>
        <w:p w:rsidR="002D2426" w:rsidRPr="00914610" w:rsidRDefault="002012FC" w:rsidP="002D2426">
          <w:pPr>
            <w:pStyle w:val="Encabezado"/>
            <w:jc w:val="center"/>
            <w:rPr>
              <w:rFonts w:ascii="Arial" w:hAnsi="Arial" w:cs="Arial"/>
              <w:color w:val="000000"/>
            </w:rPr>
          </w:pPr>
          <w:r w:rsidRPr="0058764F">
            <w:rPr>
              <w:rFonts w:ascii="Arial" w:hAnsi="Arial" w:cs="Arial"/>
              <w:b/>
              <w:color w:val="000000"/>
            </w:rPr>
            <w:t>FORMATO</w:t>
          </w:r>
          <w:r w:rsidRPr="00914610">
            <w:rPr>
              <w:rFonts w:ascii="Arial" w:hAnsi="Arial" w:cs="Arial"/>
              <w:color w:val="000000"/>
            </w:rPr>
            <w:t xml:space="preserve"> </w:t>
          </w:r>
          <w:r w:rsidR="00A5501E" w:rsidRPr="00914610">
            <w:rPr>
              <w:rFonts w:ascii="Arial" w:hAnsi="Arial" w:cs="Arial"/>
              <w:color w:val="000000"/>
            </w:rPr>
            <w:t>INFORME TÉCNICO</w:t>
          </w:r>
        </w:p>
        <w:p w:rsidR="002012FC" w:rsidRPr="00914610" w:rsidRDefault="002012FC" w:rsidP="002D2426">
          <w:pPr>
            <w:pStyle w:val="Encabezado"/>
            <w:jc w:val="center"/>
            <w:rPr>
              <w:rFonts w:ascii="Arial" w:hAnsi="Arial" w:cs="Arial"/>
              <w:color w:val="000000"/>
              <w:sz w:val="14"/>
            </w:rPr>
          </w:pPr>
        </w:p>
        <w:p w:rsidR="002012FC" w:rsidRPr="0058764F" w:rsidRDefault="002012FC" w:rsidP="00914610">
          <w:pPr>
            <w:pStyle w:val="Encabezado"/>
            <w:jc w:val="center"/>
            <w:rPr>
              <w:rFonts w:ascii="Arial" w:hAnsi="Arial" w:cs="Arial"/>
              <w:color w:val="000000"/>
            </w:rPr>
          </w:pPr>
          <w:r w:rsidRPr="0058764F">
            <w:rPr>
              <w:rFonts w:ascii="Arial" w:hAnsi="Arial" w:cs="Arial"/>
              <w:b/>
              <w:color w:val="000000"/>
            </w:rPr>
            <w:t>PROCESO</w:t>
          </w:r>
          <w:r w:rsidRPr="0058764F">
            <w:rPr>
              <w:rFonts w:ascii="Arial" w:hAnsi="Arial" w:cs="Arial"/>
              <w:color w:val="000000"/>
            </w:rPr>
            <w:t xml:space="preserve">: </w:t>
          </w:r>
          <w:r w:rsidR="00422669" w:rsidRPr="0058764F">
            <w:rPr>
              <w:rFonts w:ascii="Arial" w:hAnsi="Arial" w:cs="Arial"/>
              <w:color w:val="000000"/>
            </w:rPr>
            <w:t xml:space="preserve">SANEAMIENTO DE ACTIVOS DE LOS EXTINTOS ICT/INURBE </w:t>
          </w:r>
        </w:p>
      </w:tc>
      <w:tc>
        <w:tcPr>
          <w:tcW w:w="1061" w:type="pct"/>
          <w:vAlign w:val="center"/>
        </w:tcPr>
        <w:p w:rsidR="002D2426" w:rsidRPr="00914610" w:rsidRDefault="00A5501E" w:rsidP="0058764F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914610">
            <w:rPr>
              <w:rFonts w:ascii="Arial" w:hAnsi="Arial" w:cs="Arial"/>
            </w:rPr>
            <w:t xml:space="preserve">Versión: </w:t>
          </w:r>
          <w:r w:rsidR="00914610" w:rsidRPr="00914610">
            <w:rPr>
              <w:rFonts w:ascii="Arial" w:hAnsi="Arial" w:cs="Arial"/>
            </w:rPr>
            <w:t>3</w:t>
          </w:r>
          <w:r w:rsidR="00E67BFC" w:rsidRPr="00914610">
            <w:rPr>
              <w:rFonts w:ascii="Arial" w:hAnsi="Arial" w:cs="Arial"/>
            </w:rPr>
            <w:t>.0</w:t>
          </w:r>
        </w:p>
      </w:tc>
    </w:tr>
    <w:tr w:rsidR="00914610" w:rsidRPr="00914610" w:rsidTr="0058764F">
      <w:trPr>
        <w:cantSplit/>
        <w:trHeight w:val="411"/>
        <w:tblHeader/>
      </w:trPr>
      <w:tc>
        <w:tcPr>
          <w:tcW w:w="1847" w:type="pct"/>
          <w:vMerge/>
          <w:vAlign w:val="center"/>
        </w:tcPr>
        <w:p w:rsidR="002D2426" w:rsidRPr="00914610" w:rsidRDefault="0042158E" w:rsidP="00A1284F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092" w:type="pct"/>
          <w:vMerge/>
          <w:vAlign w:val="center"/>
        </w:tcPr>
        <w:p w:rsidR="002D2426" w:rsidRPr="00914610" w:rsidRDefault="0042158E" w:rsidP="00A1284F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061" w:type="pct"/>
          <w:vAlign w:val="center"/>
        </w:tcPr>
        <w:p w:rsidR="002D2426" w:rsidRPr="00914610" w:rsidRDefault="00B57D6B" w:rsidP="0058764F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914610">
            <w:rPr>
              <w:rFonts w:ascii="Arial" w:hAnsi="Arial" w:cs="Arial"/>
            </w:rPr>
            <w:t>Fecha:</w:t>
          </w:r>
          <w:r w:rsidR="0058764F">
            <w:rPr>
              <w:rFonts w:ascii="Arial" w:hAnsi="Arial" w:cs="Arial"/>
            </w:rPr>
            <w:t xml:space="preserve"> </w:t>
          </w:r>
          <w:r w:rsidR="00E44E6F">
            <w:rPr>
              <w:rFonts w:ascii="Arial" w:hAnsi="Arial" w:cs="Arial"/>
            </w:rPr>
            <w:t>21</w:t>
          </w:r>
          <w:r w:rsidR="008322F5" w:rsidRPr="00914610">
            <w:rPr>
              <w:rFonts w:ascii="Arial" w:hAnsi="Arial" w:cs="Arial"/>
            </w:rPr>
            <w:t>/</w:t>
          </w:r>
          <w:r w:rsidR="00914610">
            <w:rPr>
              <w:rFonts w:ascii="Arial" w:hAnsi="Arial" w:cs="Arial"/>
            </w:rPr>
            <w:t>08/2019</w:t>
          </w:r>
        </w:p>
      </w:tc>
    </w:tr>
    <w:tr w:rsidR="00914610" w:rsidRPr="00914610" w:rsidTr="0058764F">
      <w:trPr>
        <w:cantSplit/>
        <w:trHeight w:val="474"/>
        <w:tblHeader/>
      </w:trPr>
      <w:tc>
        <w:tcPr>
          <w:tcW w:w="1847" w:type="pct"/>
          <w:vMerge/>
          <w:vAlign w:val="center"/>
        </w:tcPr>
        <w:p w:rsidR="002D2426" w:rsidRPr="00914610" w:rsidRDefault="0042158E" w:rsidP="00A1284F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092" w:type="pct"/>
          <w:vMerge/>
          <w:vAlign w:val="center"/>
        </w:tcPr>
        <w:p w:rsidR="002D2426" w:rsidRPr="00914610" w:rsidRDefault="0042158E" w:rsidP="00A1284F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061" w:type="pct"/>
          <w:vAlign w:val="center"/>
        </w:tcPr>
        <w:p w:rsidR="002D2426" w:rsidRPr="00914610" w:rsidRDefault="00A5501E" w:rsidP="0058764F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914610">
            <w:rPr>
              <w:rFonts w:ascii="Arial" w:hAnsi="Arial" w:cs="Arial"/>
            </w:rPr>
            <w:t xml:space="preserve">Código: </w:t>
          </w:r>
          <w:r w:rsidR="007E4C37" w:rsidRPr="00914610">
            <w:rPr>
              <w:rFonts w:ascii="Arial" w:hAnsi="Arial" w:cs="Arial"/>
            </w:rPr>
            <w:t>SAE-F-01</w:t>
          </w:r>
        </w:p>
      </w:tc>
    </w:tr>
  </w:tbl>
  <w:p w:rsidR="007B4848" w:rsidRPr="00D73B87" w:rsidRDefault="0042158E" w:rsidP="009834D5">
    <w:pPr>
      <w:spacing w:after="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32C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B7"/>
    <w:rsid w:val="00002A51"/>
    <w:rsid w:val="00020D29"/>
    <w:rsid w:val="0002367E"/>
    <w:rsid w:val="00072C9B"/>
    <w:rsid w:val="0007668F"/>
    <w:rsid w:val="00076F88"/>
    <w:rsid w:val="000D52C4"/>
    <w:rsid w:val="001535F9"/>
    <w:rsid w:val="001C059F"/>
    <w:rsid w:val="002012FC"/>
    <w:rsid w:val="0020275F"/>
    <w:rsid w:val="00271B25"/>
    <w:rsid w:val="002927B3"/>
    <w:rsid w:val="002A065F"/>
    <w:rsid w:val="002A436B"/>
    <w:rsid w:val="003019C0"/>
    <w:rsid w:val="00315B5C"/>
    <w:rsid w:val="0035388F"/>
    <w:rsid w:val="00360853"/>
    <w:rsid w:val="003A785B"/>
    <w:rsid w:val="003B35D4"/>
    <w:rsid w:val="0042158E"/>
    <w:rsid w:val="004215F1"/>
    <w:rsid w:val="00422669"/>
    <w:rsid w:val="00496942"/>
    <w:rsid w:val="004D3351"/>
    <w:rsid w:val="004E5F45"/>
    <w:rsid w:val="005173FD"/>
    <w:rsid w:val="00526BA8"/>
    <w:rsid w:val="00556B18"/>
    <w:rsid w:val="0058764F"/>
    <w:rsid w:val="00594E16"/>
    <w:rsid w:val="005A676B"/>
    <w:rsid w:val="00617B86"/>
    <w:rsid w:val="006E14FF"/>
    <w:rsid w:val="006F4CC1"/>
    <w:rsid w:val="00726847"/>
    <w:rsid w:val="00745AD2"/>
    <w:rsid w:val="007802EE"/>
    <w:rsid w:val="00787D40"/>
    <w:rsid w:val="007B4D26"/>
    <w:rsid w:val="007E4C37"/>
    <w:rsid w:val="008322F5"/>
    <w:rsid w:val="008E1B63"/>
    <w:rsid w:val="00911D1A"/>
    <w:rsid w:val="00914610"/>
    <w:rsid w:val="0091549C"/>
    <w:rsid w:val="009850A1"/>
    <w:rsid w:val="0099071D"/>
    <w:rsid w:val="00993448"/>
    <w:rsid w:val="009C476C"/>
    <w:rsid w:val="009E0206"/>
    <w:rsid w:val="00A05B71"/>
    <w:rsid w:val="00A117C9"/>
    <w:rsid w:val="00A5501E"/>
    <w:rsid w:val="00A81AE5"/>
    <w:rsid w:val="00AD1C6E"/>
    <w:rsid w:val="00B13B55"/>
    <w:rsid w:val="00B470DD"/>
    <w:rsid w:val="00B57D6B"/>
    <w:rsid w:val="00B64ABE"/>
    <w:rsid w:val="00B66F63"/>
    <w:rsid w:val="00B71BF3"/>
    <w:rsid w:val="00B81705"/>
    <w:rsid w:val="00BA7681"/>
    <w:rsid w:val="00BC4400"/>
    <w:rsid w:val="00BE6A6D"/>
    <w:rsid w:val="00C02635"/>
    <w:rsid w:val="00C80BF2"/>
    <w:rsid w:val="00CA3F71"/>
    <w:rsid w:val="00CA6E97"/>
    <w:rsid w:val="00DC326F"/>
    <w:rsid w:val="00DD0F04"/>
    <w:rsid w:val="00E343CB"/>
    <w:rsid w:val="00E44E6F"/>
    <w:rsid w:val="00E615AE"/>
    <w:rsid w:val="00E67BFC"/>
    <w:rsid w:val="00E67F31"/>
    <w:rsid w:val="00E852ED"/>
    <w:rsid w:val="00E9157A"/>
    <w:rsid w:val="00EC3EEC"/>
    <w:rsid w:val="00EE11B7"/>
    <w:rsid w:val="00F055D8"/>
    <w:rsid w:val="00F51A8D"/>
    <w:rsid w:val="00F9296D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C896C-C5A5-40B3-87C0-48A4EBA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752A3EE9-5815-4242-9454-A164E6E65343}"/>
</file>

<file path=customXml/itemProps4.xml><?xml version="1.0" encoding="utf-8"?>
<ds:datastoreItem xmlns:ds="http://schemas.openxmlformats.org/officeDocument/2006/customXml" ds:itemID="{D39A9E11-AC7A-43FD-9784-BCBBD3DB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Suly Samira Ceron Salas</cp:lastModifiedBy>
  <cp:revision>2</cp:revision>
  <cp:lastPrinted>2017-09-12T16:09:00Z</cp:lastPrinted>
  <dcterms:created xsi:type="dcterms:W3CDTF">2021-03-02T21:39:00Z</dcterms:created>
  <dcterms:modified xsi:type="dcterms:W3CDTF">2021-03-02T21:39:00Z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1373900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